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360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31 мая 2024 г. N 78363</w:t>
      </w:r>
    </w:p>
    <w:p w14:paraId="1B356CA2" w14:textId="77777777" w:rsidR="0073047E" w:rsidRDefault="002034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6B953E44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B87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4CEC113D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E20B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111AA26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 мая 2024 г. N 220н</w:t>
      </w:r>
    </w:p>
    <w:p w14:paraId="45D4A4DA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526D3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ОКАЗАНИЯ ПЕРВОЙ ПОМОЩИ</w:t>
      </w:r>
    </w:p>
    <w:p w14:paraId="6B6F2825" w14:textId="249D4885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>частью 2</w:t>
      </w:r>
      <w:r>
        <w:rPr>
          <w:rFonts w:ascii="Times New Roman" w:hAnsi="Times New Roman" w:cs="Times New Roman"/>
          <w:sz w:val="24"/>
          <w:szCs w:val="24"/>
        </w:rPr>
        <w:t xml:space="preserve"> статьи 31 Федерального закона от 21 ноября 2011 г. N 323-ФЗ "Об основах охраны здоровья граждан в Российской Федерации" и </w:t>
      </w:r>
      <w:r>
        <w:rPr>
          <w:rFonts w:ascii="Times New Roman" w:hAnsi="Times New Roman" w:cs="Times New Roman"/>
          <w:sz w:val="24"/>
          <w:szCs w:val="24"/>
          <w:u w:val="single"/>
        </w:rPr>
        <w:t>подпунктом 5.2.11</w:t>
      </w:r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2263F5D3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оказания первой помощи.</w:t>
      </w:r>
    </w:p>
    <w:p w14:paraId="6FDA6628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288E09D0" w14:textId="64ED12C4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4"/>
          <w:szCs w:val="24"/>
          <w:u w:val="single"/>
        </w:rPr>
        <w:t>от 4 мая 2012 г. N 477н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14:paraId="6C1B3F03" w14:textId="75F9AD19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  <w:u w:val="single"/>
        </w:rPr>
        <w:t>от 7 ноября 2012 г. N 586н</w:t>
      </w:r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регистрационный N 26405).</w:t>
      </w:r>
    </w:p>
    <w:p w14:paraId="6C4D36BF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2024 г.</w:t>
      </w:r>
    </w:p>
    <w:p w14:paraId="693A2383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1489B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72FB515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2E6CCB07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A39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14:paraId="3951756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14:paraId="0510D372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14:paraId="718C81A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365690D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 мая 2024 г. N 220н</w:t>
      </w:r>
    </w:p>
    <w:p w14:paraId="31FFC30D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AAAFB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ОКАЗАНИЯ ПЕРВОЙ ПОМОЩИ</w:t>
      </w:r>
    </w:p>
    <w:p w14:paraId="34AE302F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приложении N 1 к настоящему Порядку.</w:t>
      </w:r>
    </w:p>
    <w:p w14:paraId="197B3C1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</w:p>
    <w:p w14:paraId="27BDF17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CE610CB" w14:textId="1DDC2499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>частью 2</w:t>
      </w:r>
      <w:r>
        <w:rPr>
          <w:rFonts w:ascii="Times New Roman" w:hAnsi="Times New Roman" w:cs="Times New Roman"/>
          <w:sz w:val="24"/>
          <w:szCs w:val="24"/>
        </w:rPr>
        <w:t xml:space="preserve"> статьи 14 и </w:t>
      </w:r>
      <w:r>
        <w:rPr>
          <w:rFonts w:ascii="Times New Roman" w:hAnsi="Times New Roman" w:cs="Times New Roman"/>
          <w:sz w:val="24"/>
          <w:szCs w:val="24"/>
          <w:u w:val="single"/>
        </w:rPr>
        <w:t>частью 2</w:t>
      </w:r>
      <w:r>
        <w:rPr>
          <w:rFonts w:ascii="Times New Roman" w:hAnsi="Times New Roman" w:cs="Times New Roman"/>
          <w:sz w:val="24"/>
          <w:szCs w:val="24"/>
        </w:rPr>
        <w:t xml:space="preserve"> статьи 31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r>
        <w:rPr>
          <w:rFonts w:ascii="Times New Roman" w:hAnsi="Times New Roman" w:cs="Times New Roman"/>
          <w:sz w:val="24"/>
          <w:szCs w:val="24"/>
          <w:u w:val="single"/>
        </w:rPr>
        <w:t>пунктом 1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14:paraId="611F010E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8509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0BB8E79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 w14:paraId="4F9A000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6200A4E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N 2 к настоящему Порядку (далее - Перечень).</w:t>
      </w:r>
    </w:p>
    <w:p w14:paraId="4DC3E66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14:paraId="6F6AA9C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69FFFF2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 &lt;2&gt;.</w:t>
      </w:r>
    </w:p>
    <w:p w14:paraId="1CEC3624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CE5B4AF" w14:textId="1A187B29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В соответствии с частью 5 </w:t>
      </w:r>
      <w:r>
        <w:rPr>
          <w:rFonts w:ascii="Times New Roman" w:hAnsi="Times New Roman" w:cs="Times New Roman"/>
          <w:sz w:val="24"/>
          <w:szCs w:val="24"/>
          <w:u w:val="single"/>
        </w:rPr>
        <w:t>статьи 31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N 323-ФЗ.</w:t>
      </w:r>
    </w:p>
    <w:p w14:paraId="03515A7F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9611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оказании первой помощи могут использоваться подручные средства.</w:t>
      </w:r>
    </w:p>
    <w:p w14:paraId="79DEE74E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C896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14:paraId="34102E2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оказания первой</w:t>
      </w:r>
    </w:p>
    <w:p w14:paraId="6BC854A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помощи, утвержденному приказом</w:t>
      </w:r>
    </w:p>
    <w:p w14:paraId="7F638DF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14:paraId="294AF32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3B5F340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 мая 2024 г. N 220н</w:t>
      </w:r>
    </w:p>
    <w:p w14:paraId="4E5CAD7D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87B4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СОСТОЯНИЙ, ПРИ КОТОРЫХ ОКАЗЫВАЕТСЯ ПЕРВАЯ ПОМОЩЬ</w:t>
      </w:r>
    </w:p>
    <w:p w14:paraId="2D1E886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Отсутствие сознания.</w:t>
      </w:r>
    </w:p>
    <w:p w14:paraId="0764561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Остановка дыхания и (или) остановка кровообращения.</w:t>
      </w:r>
    </w:p>
    <w:p w14:paraId="2F47E622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14:paraId="7454732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Наружные кровотечения.</w:t>
      </w:r>
    </w:p>
    <w:p w14:paraId="66D27FF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3484675F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Отравления.</w:t>
      </w:r>
    </w:p>
    <w:p w14:paraId="567E814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Укусы или ужаливания ядовитых животных.</w:t>
      </w:r>
    </w:p>
    <w:p w14:paraId="4E324B7F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Судорожный приступ, сопровождающийся потерей сознания.</w:t>
      </w:r>
    </w:p>
    <w:p w14:paraId="7A8724A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Острые психологические реакции на стресс.</w:t>
      </w:r>
    </w:p>
    <w:p w14:paraId="2D95C228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647E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14:paraId="54406A4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оказания первой</w:t>
      </w:r>
    </w:p>
    <w:p w14:paraId="463A73C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помощи, утвержденному приказом</w:t>
      </w:r>
    </w:p>
    <w:p w14:paraId="4B78331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14:paraId="5D4BFF98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4799640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 мая 2024 г. N 220н</w:t>
      </w:r>
    </w:p>
    <w:p w14:paraId="62A02DE6" w14:textId="77777777" w:rsidR="0073047E" w:rsidRDefault="0073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DAEF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МЕРОПРИЯТИЙ ПО ОКАЗАНИЮ ПЕРВОЙ ПОМОЩИ И ПОСЛЕДОВАТЕЛЬНОСТЬ ИХ ПРОВЕДЕНИЯ</w:t>
      </w:r>
    </w:p>
    <w:p w14:paraId="45FE0E7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оценки обстановки и обеспечение безопасных условий для оказания первой помощи:</w:t>
      </w:r>
    </w:p>
    <w:p w14:paraId="3E7E228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07FE93F2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4C7E5FA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2728D1CE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пострадавших;</w:t>
      </w:r>
    </w:p>
    <w:p w14:paraId="6405858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42E08700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воздействия повреждающих факторов на пострадавшего;</w:t>
      </w:r>
    </w:p>
    <w:p w14:paraId="3AA7E79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пострадавшего из транспортного средства или других труднодоступных мест;</w:t>
      </w:r>
    </w:p>
    <w:p w14:paraId="566D38FE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проходимости дыхательных путей при их закупорке инородным телом;</w:t>
      </w:r>
    </w:p>
    <w:p w14:paraId="373042A3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пострадавшего в безопасное место.</w:t>
      </w:r>
    </w:p>
    <w:p w14:paraId="5179434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3417C3E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прямым давлением на рану;</w:t>
      </w:r>
    </w:p>
    <w:p w14:paraId="0EC25F9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51D9D6F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 w14:paraId="2D184A33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17E34E2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наличия признаков жизни у пострадавшего:</w:t>
      </w:r>
    </w:p>
    <w:p w14:paraId="063A4740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наличия сознания;</w:t>
      </w:r>
    </w:p>
    <w:p w14:paraId="04CC1940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сознания - проведение подробного осмотра и опроса пострадавшего в соответствии с пунктом 5 настоящего Перечня;</w:t>
      </w:r>
    </w:p>
    <w:p w14:paraId="24F16C2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5CCF5EC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наличия дыхания с помощью слуха, зрения и осязания.</w:t>
      </w:r>
    </w:p>
    <w:p w14:paraId="1A73B1C4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сердечно-легочной реанимации и поддержание проходимости дыхательных путей:</w:t>
      </w:r>
    </w:p>
    <w:p w14:paraId="63776BE4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отсутствии у пострадавшего признаков жизни (дыхания, кровообращения):</w:t>
      </w:r>
    </w:p>
    <w:p w14:paraId="7772F2C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призыв окружающих лиц (при их наличии) для содействия оказанию первой помощи, вызов </w:t>
      </w:r>
      <w:r>
        <w:rPr>
          <w:rFonts w:ascii="Times New Roman" w:hAnsi="Times New Roman" w:cs="Times New Roman"/>
          <w:sz w:val="24"/>
          <w:szCs w:val="24"/>
        </w:rPr>
        <w:lastRenderedPageBreak/>
        <w:t>скорой медицинской помощи;</w:t>
      </w:r>
    </w:p>
    <w:p w14:paraId="0FD98EA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сердечно-легочной реанимации на твердой ровной поверхности;</w:t>
      </w:r>
    </w:p>
    <w:p w14:paraId="28431B0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автоматического наружного дефибриллятора (при наличии);</w:t>
      </w:r>
    </w:p>
    <w:p w14:paraId="31718EE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 w14:paraId="6C83EAD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наличии у пострадавшего признаков жизни (дыхания, кровообращения) и отсутствии сознания:</w:t>
      </w:r>
    </w:p>
    <w:p w14:paraId="1BD5196B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593CD32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0D7D11E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скорой медицинской помощи (если вызов скорой медицинской помощи не был осуществлен ранее).</w:t>
      </w:r>
    </w:p>
    <w:p w14:paraId="12248E22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1F6D5F35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пострадавшего;</w:t>
      </w:r>
    </w:p>
    <w:p w14:paraId="41EA383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головы;</w:t>
      </w:r>
    </w:p>
    <w:p w14:paraId="517B6627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шеи;</w:t>
      </w:r>
    </w:p>
    <w:p w14:paraId="060ACDA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груди;</w:t>
      </w:r>
    </w:p>
    <w:p w14:paraId="678006D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спины;</w:t>
      </w:r>
    </w:p>
    <w:p w14:paraId="3594108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живота и таза;</w:t>
      </w:r>
    </w:p>
    <w:p w14:paraId="0C4B908C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осмотра конечностей.</w:t>
      </w:r>
    </w:p>
    <w:p w14:paraId="49F4FB7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5660BFD4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При ранении грудной клетки - наложение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(герметизирующей) повязки;</w:t>
      </w:r>
    </w:p>
    <w:p w14:paraId="58AC048D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отравлении через рот - промывание желудка путем приема воды и вызывания рвоты;</w:t>
      </w:r>
    </w:p>
    <w:p w14:paraId="5A377B93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14:paraId="1D8C94E4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эффектах воздействия низких температур - проведение термоизоляции и согревания;</w:t>
      </w:r>
    </w:p>
    <w:p w14:paraId="3538A42E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При травмах различных областей тела - наложение повязок;</w:t>
      </w:r>
    </w:p>
    <w:p w14:paraId="58FF38C6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обездвиживание руками травмированных частей тела, для обезболивания и предотвращения осложнений;</w:t>
      </w:r>
    </w:p>
    <w:p w14:paraId="5231E962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5FD32C31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43533A9A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Придание и поддержание оптимального положения тела пострадавшего.</w:t>
      </w:r>
    </w:p>
    <w:p w14:paraId="6AFC07E0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&lt;3&gt;.</w:t>
      </w:r>
    </w:p>
    <w:p w14:paraId="61C705B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B337309" w14:textId="77777777" w:rsidR="0073047E" w:rsidRDefault="002034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4" w:anchor="l9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31 Федерального закона N 323-ФЗ.</w:t>
      </w:r>
    </w:p>
    <w:sectPr w:rsidR="007304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B"/>
    <w:rsid w:val="0020344B"/>
    <w:rsid w:val="0073047E"/>
    <w:rsid w:val="009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1B06E"/>
  <w14:defaultImageDpi w14:val="0"/>
  <w15:docId w15:val="{B387BF91-CD73-45DD-8620-C334292D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6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zaitseva.z.kat@gmail.com</dc:creator>
  <cp:keywords/>
  <dc:description/>
  <cp:lastModifiedBy>zaitseva.z.kat@gmail.com</cp:lastModifiedBy>
  <cp:revision>3</cp:revision>
  <dcterms:created xsi:type="dcterms:W3CDTF">2024-08-21T12:52:00Z</dcterms:created>
  <dcterms:modified xsi:type="dcterms:W3CDTF">2024-08-26T11:50:00Z</dcterms:modified>
</cp:coreProperties>
</file>