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ageBreakBefore w:val="0"/>
        <w:spacing w:after="120"/>
        <w:ind/>
        <w:jc w:val="center"/>
        <w:rPr>
          <w:b w:val="1"/>
          <w:smallCaps w:val="0"/>
          <w:color w:val="FB290D"/>
        </w:rPr>
      </w:pPr>
      <w:r>
        <w:rPr>
          <w:b w:val="1"/>
          <w:smallCaps w:val="0"/>
          <w:color w:val="FB290D"/>
        </w:rPr>
        <w:t>ООО «наименование организации»</w:t>
      </w:r>
    </w:p>
    <w:p w14:paraId="02000000">
      <w:pPr>
        <w:pageBreakBefore w:val="0"/>
        <w:spacing w:after="120"/>
        <w:ind/>
        <w:rPr>
          <w:b w:val="1"/>
          <w:smallCaps w:val="0"/>
        </w:rPr>
      </w:pPr>
    </w:p>
    <w:p w14:paraId="03000000">
      <w:pPr>
        <w:pageBreakBefore w:val="0"/>
        <w:spacing w:after="120"/>
        <w:ind/>
        <w:rPr>
          <w:b w:val="1"/>
          <w:smallCaps w:val="0"/>
        </w:rPr>
      </w:pPr>
    </w:p>
    <w:p w14:paraId="04000000">
      <w:pPr>
        <w:pageBreakBefore w:val="0"/>
        <w:spacing w:after="60"/>
        <w:ind/>
        <w:jc w:val="center"/>
        <w:rPr>
          <w:b w:val="1"/>
          <w:smallCaps w:val="0"/>
        </w:rPr>
      </w:pPr>
      <w:r>
        <w:rPr>
          <w:b w:val="1"/>
          <w:smallCaps w:val="0"/>
        </w:rPr>
        <w:t xml:space="preserve">ПРОТОКОЛ № </w:t>
      </w:r>
    </w:p>
    <w:p w14:paraId="05000000">
      <w:pPr>
        <w:pageBreakBefore w:val="0"/>
        <w:ind/>
        <w:jc w:val="center"/>
        <w:rPr>
          <w:smallCaps w:val="0"/>
        </w:rPr>
      </w:pPr>
      <w:r>
        <w:rPr>
          <w:smallCaps w:val="0"/>
        </w:rPr>
        <w:t>проверки знания требований охраны труда</w:t>
      </w:r>
    </w:p>
    <w:p w14:paraId="06000000">
      <w:pPr>
        <w:pageBreakBefore w:val="0"/>
        <w:ind/>
        <w:jc w:val="right"/>
        <w:rPr>
          <w:smallCaps w:val="0"/>
        </w:rPr>
      </w:pPr>
    </w:p>
    <w:p w14:paraId="07000000">
      <w:pPr>
        <w:pageBreakBefore w:val="0"/>
        <w:spacing w:after="120"/>
        <w:ind/>
        <w:jc w:val="right"/>
        <w:rPr>
          <w:smallCaps w:val="0"/>
          <w:color w:val="FB290D"/>
        </w:rPr>
      </w:pPr>
      <w:r>
        <w:rPr>
          <w:smallCaps w:val="0"/>
          <w:color w:val="FB290D"/>
        </w:rPr>
        <w:t>«___» ___________ 20__г.</w:t>
      </w:r>
    </w:p>
    <w:p w14:paraId="08000000">
      <w:pPr>
        <w:pageBreakBefore w:val="0"/>
        <w:ind/>
        <w:jc w:val="both"/>
        <w:rPr>
          <w:smallCaps w:val="0"/>
        </w:rPr>
      </w:pPr>
    </w:p>
    <w:p w14:paraId="09000000">
      <w:pPr>
        <w:pageBreakBefore w:val="0"/>
        <w:ind/>
        <w:jc w:val="both"/>
        <w:rPr>
          <w:smallCaps w:val="0"/>
          <w:color w:val="000000"/>
        </w:rPr>
      </w:pPr>
      <w:r>
        <w:rPr>
          <w:smallCaps w:val="0"/>
        </w:rPr>
        <w:t xml:space="preserve">В соответствии с приказом </w:t>
      </w:r>
      <w:r>
        <w:rPr>
          <w:smallCaps w:val="0"/>
          <w:color w:val="FB290D"/>
        </w:rPr>
        <w:t xml:space="preserve">№ ___ от </w:t>
      </w:r>
      <w:r>
        <w:rPr>
          <w:smallCaps w:val="0"/>
          <w:color w:val="FB290D"/>
        </w:rPr>
        <w:t>«___» ___________ 20__г.</w:t>
      </w:r>
      <w:r>
        <w:rPr>
          <w:smallCaps w:val="0"/>
          <w:color w:val="000000"/>
        </w:rPr>
        <w:t xml:space="preserve"> комиссия в составе:</w:t>
      </w:r>
    </w:p>
    <w:p w14:paraId="0A000000">
      <w:pPr>
        <w:pageBreakBefore w:val="0"/>
        <w:ind/>
        <w:jc w:val="both"/>
        <w:rPr>
          <w:smallCaps w:val="0"/>
          <w:color w:val="000000"/>
        </w:rPr>
      </w:pPr>
    </w:p>
    <w:tbl>
      <w:tblPr>
        <w:tblStyle w:val="Style_1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1880"/>
        <w:gridCol w:w="8802"/>
      </w:tblGrid>
      <w:tr>
        <w:tc>
          <w:tcPr>
            <w:tcW w:type="dxa" w:w="18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  <w:t>Председателя:</w:t>
            </w:r>
          </w:p>
        </w:tc>
        <w:tc>
          <w:tcPr>
            <w:tcW w:type="dxa" w:w="88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</w:p>
        </w:tc>
      </w:tr>
      <w:tr>
        <w:tc>
          <w:tcPr>
            <w:tcW w:type="dxa" w:w="18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</w:p>
        </w:tc>
        <w:tc>
          <w:tcPr>
            <w:tcW w:type="dxa" w:w="88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superscript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superscript"/>
              </w:rPr>
              <w:t>(Ф.И.О., должность)</w:t>
            </w:r>
          </w:p>
        </w:tc>
      </w:tr>
      <w:tr>
        <w:tc>
          <w:tcPr>
            <w:tcW w:type="dxa" w:w="18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  <w:t>членов:</w:t>
            </w:r>
          </w:p>
        </w:tc>
        <w:tc>
          <w:tcPr>
            <w:tcW w:type="dxa" w:w="88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</w:p>
        </w:tc>
      </w:tr>
      <w:tr>
        <w:tc>
          <w:tcPr>
            <w:tcW w:type="dxa" w:w="18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</w:p>
        </w:tc>
        <w:tc>
          <w:tcPr>
            <w:tcW w:type="dxa" w:w="88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2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superscript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superscript"/>
              </w:rPr>
              <w:t>(Ф.И.О., должность)</w:t>
            </w:r>
          </w:p>
        </w:tc>
      </w:tr>
      <w:tr>
        <w:tc>
          <w:tcPr>
            <w:tcW w:type="dxa" w:w="18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superscript"/>
              </w:rPr>
            </w:pPr>
          </w:p>
        </w:tc>
        <w:tc>
          <w:tcPr>
            <w:tcW w:type="dxa" w:w="88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superscript"/>
              </w:rPr>
            </w:pPr>
          </w:p>
        </w:tc>
      </w:tr>
      <w:tr>
        <w:tc>
          <w:tcPr>
            <w:tcW w:type="dxa" w:w="18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superscript"/>
              </w:rPr>
            </w:pPr>
          </w:p>
        </w:tc>
        <w:tc>
          <w:tcPr>
            <w:tcW w:type="dxa" w:w="88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superscript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superscript"/>
              </w:rPr>
              <w:t>(Ф.И.О., должность)</w:t>
            </w:r>
          </w:p>
        </w:tc>
      </w:tr>
    </w:tbl>
    <w:p w14:paraId="17000000">
      <w:pPr>
        <w:pageBreakBefore w:val="0"/>
        <w:spacing w:after="120" w:before="120"/>
        <w:ind/>
        <w:jc w:val="both"/>
        <w:rPr>
          <w:smallCaps w:val="0"/>
          <w:shd w:fill="FFD821" w:val="clear"/>
        </w:rPr>
      </w:pPr>
      <w:r>
        <w:rPr>
          <w:smallCaps w:val="0"/>
        </w:rPr>
        <w:t xml:space="preserve">провела проверку знаний по программе </w:t>
      </w:r>
      <w:r>
        <w:rPr>
          <w:shd w:fill="FFD821" w:val="clear"/>
        </w:rPr>
        <w:t>обучения и проверки знания требований охраны труда по общим вопросам охраны труда и функционирования системы управления охраной труда в объеме 16 часов:</w:t>
      </w:r>
    </w:p>
    <w:tbl>
      <w:tblPr>
        <w:tblStyle w:val="Style_2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540"/>
        <w:gridCol w:w="2133"/>
        <w:gridCol w:w="1852"/>
        <w:gridCol w:w="1620"/>
        <w:gridCol w:w="1236"/>
        <w:gridCol w:w="1322"/>
        <w:gridCol w:w="1763"/>
      </w:tblGrid>
      <w:tr>
        <w:trPr>
          <w:trHeight w:hRule="atLeast" w:val="265"/>
        </w:trPr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  <w:t>№ п/п</w:t>
            </w:r>
          </w:p>
        </w:tc>
        <w:tc>
          <w:tcPr>
            <w:tcW w:type="dxa" w:w="2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  <w:t>Ф.И.О.</w:t>
            </w:r>
          </w:p>
        </w:tc>
        <w:tc>
          <w:tcPr>
            <w:tcW w:type="dxa" w:w="1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  <w:t>Должность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0"/>
              <w:bottom w:type="dxa" w:w="0"/>
              <w:right w:type="dxa" w:w="100"/>
            </w:tcMar>
          </w:tcPr>
          <w:p w14:paraId="1B000000">
            <w:pPr>
              <w:widowControl w:val="0"/>
              <w:tabs>
                <w:tab w:leader="none" w:pos="708" w:val="left"/>
                <w:tab w:leader="none" w:pos="1416" w:val="left"/>
                <w:tab w:leader="none" w:pos="2124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работы</w:t>
            </w:r>
          </w:p>
        </w:tc>
        <w:tc>
          <w:tcPr>
            <w:tcW w:type="dxa" w:w="12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  <w:t>Результат проверки знания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widowControl w:val="0"/>
              <w:tabs>
                <w:tab w:leader="none" w:pos="708" w:val="left"/>
                <w:tab w:leader="none" w:pos="1416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Регистрационный номер записи о проверке знаний в реестре обученных лиц</w:t>
            </w:r>
          </w:p>
          <w:p w14:paraId="1E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</w:p>
        </w:tc>
        <w:tc>
          <w:tcPr>
            <w:tcW w:type="dxa" w:w="1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  <w:t>Подпись работника, прошедшего проверку знания</w:t>
            </w:r>
          </w:p>
        </w:tc>
      </w:tr>
      <w:tr>
        <w:trPr>
          <w:trHeight w:hRule="atLeast" w:val="265"/>
        </w:trPr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  <w:t>1.</w:t>
            </w:r>
          </w:p>
        </w:tc>
        <w:tc>
          <w:tcPr>
            <w:tcW w:type="dxa" w:w="2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</w:p>
        </w:tc>
        <w:tc>
          <w:tcPr>
            <w:tcW w:type="dxa" w:w="1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</w:p>
        </w:tc>
        <w:tc>
          <w:tcPr>
            <w:tcW w:type="dxa" w:w="12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  <w:t>Удовл.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</w:p>
        </w:tc>
        <w:tc>
          <w:tcPr>
            <w:tcW w:type="dxa" w:w="1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6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</w:p>
        </w:tc>
      </w:tr>
    </w:tbl>
    <w:p w14:paraId="27000000">
      <w:pPr>
        <w:pageBreakBefore w:val="0"/>
        <w:tabs>
          <w:tab w:leader="none" w:pos="6195" w:val="left"/>
        </w:tabs>
        <w:ind/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</w:rPr>
      </w:pPr>
    </w:p>
    <w:p w14:paraId="28000000">
      <w:pPr>
        <w:pageBreakBefore w:val="0"/>
        <w:ind/>
        <w:jc w:val="both"/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</w:rPr>
      </w:pPr>
    </w:p>
    <w:p w14:paraId="29000000">
      <w:pPr>
        <w:pageBreakBefore w:val="0"/>
        <w:ind/>
        <w:jc w:val="both"/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</w:rPr>
      </w:pPr>
    </w:p>
    <w:tbl>
      <w:tblPr>
        <w:tblStyle w:val="Style_3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3226"/>
        <w:gridCol w:w="7456"/>
      </w:tblGrid>
      <w:tr>
        <w:tc>
          <w:tcPr>
            <w:tcW w:type="dxa" w:w="32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A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  <w:t>Председатель комиссии:</w:t>
            </w:r>
          </w:p>
        </w:tc>
        <w:tc>
          <w:tcPr>
            <w:tcW w:type="dxa" w:w="74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B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</w:p>
        </w:tc>
      </w:tr>
      <w:tr>
        <w:tc>
          <w:tcPr>
            <w:tcW w:type="dxa" w:w="32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C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</w:p>
        </w:tc>
        <w:tc>
          <w:tcPr>
            <w:tcW w:type="dxa" w:w="74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D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superscript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superscript"/>
              </w:rPr>
              <w:t>(Ф.И.О., подпись)</w:t>
            </w:r>
          </w:p>
        </w:tc>
      </w:tr>
      <w:tr>
        <w:tc>
          <w:tcPr>
            <w:tcW w:type="dxa" w:w="32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E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  <w:t>Члены комиссии:</w:t>
            </w:r>
          </w:p>
        </w:tc>
        <w:tc>
          <w:tcPr>
            <w:tcW w:type="dxa" w:w="74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F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</w:p>
        </w:tc>
      </w:tr>
      <w:tr>
        <w:tc>
          <w:tcPr>
            <w:tcW w:type="dxa" w:w="32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0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</w:rPr>
            </w:pPr>
          </w:p>
        </w:tc>
        <w:tc>
          <w:tcPr>
            <w:tcW w:type="dxa" w:w="74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1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superscript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superscript"/>
              </w:rPr>
              <w:t>(Ф.И.О., подпись)</w:t>
            </w:r>
          </w:p>
        </w:tc>
      </w:tr>
      <w:tr>
        <w:tc>
          <w:tcPr>
            <w:tcW w:type="dxa" w:w="32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2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superscript"/>
              </w:rPr>
            </w:pPr>
          </w:p>
        </w:tc>
        <w:tc>
          <w:tcPr>
            <w:tcW w:type="dxa" w:w="74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3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superscript"/>
              </w:rPr>
            </w:pPr>
          </w:p>
        </w:tc>
      </w:tr>
      <w:tr>
        <w:tc>
          <w:tcPr>
            <w:tcW w:type="dxa" w:w="32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4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superscript"/>
              </w:rPr>
            </w:pPr>
          </w:p>
        </w:tc>
        <w:tc>
          <w:tcPr>
            <w:tcW w:type="dxa" w:w="74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500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superscript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u w:val="none"/>
                <w:vertAlign w:val="superscript"/>
              </w:rPr>
              <w:t>(Ф.И.О., подпись)</w:t>
            </w:r>
          </w:p>
        </w:tc>
      </w:tr>
    </w:tbl>
    <w:p w14:paraId="36000000">
      <w:pPr>
        <w:pageBreakBefore w:val="0"/>
        <w:ind/>
        <w:jc w:val="center"/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  <w:vertAlign w:val="superscript"/>
        </w:rPr>
      </w:pPr>
    </w:p>
    <w:p w14:paraId="37000000">
      <w:pPr>
        <w:pageBreakBefore w:val="0"/>
        <w:ind/>
        <w:jc w:val="center"/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  <w:vertAlign w:val="superscript"/>
        </w:rPr>
      </w:pPr>
    </w:p>
    <w:p w14:paraId="38000000">
      <w:pPr>
        <w:pageBreakBefore w:val="0"/>
        <w:ind/>
        <w:jc w:val="center"/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  <w:vertAlign w:val="superscript"/>
        </w:rPr>
      </w:pPr>
    </w:p>
    <w:p w14:paraId="39000000">
      <w:pPr>
        <w:pageBreakBefore w:val="0"/>
        <w:ind/>
        <w:jc w:val="center"/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  <w:vertAlign w:val="superscript"/>
        </w:rPr>
      </w:pPr>
    </w:p>
    <w:p w14:paraId="3A000000">
      <w:pPr>
        <w:pageBreakBefore w:val="0"/>
        <w:ind/>
        <w:jc w:val="center"/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  <w:vertAlign w:val="superscript"/>
        </w:rPr>
      </w:pPr>
    </w:p>
    <w:p w14:paraId="3B000000">
      <w:pPr>
        <w:pageBreakBefore w:val="0"/>
        <w:ind/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  <w:vertAlign w:val="superscript"/>
        </w:rPr>
      </w:pPr>
    </w:p>
    <w:p w14:paraId="3C000000">
      <w:pPr>
        <w:pageBreakBefore w:val="0"/>
        <w:ind/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  <w:vertAlign w:val="superscript"/>
        </w:rPr>
      </w:pPr>
    </w:p>
    <w:p w14:paraId="3D000000">
      <w:pPr>
        <w:pageBreakBefore w:val="0"/>
        <w:ind/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  <w:vertAlign w:val="superscript"/>
        </w:rPr>
      </w:pPr>
    </w:p>
    <w:sectPr>
      <w:pgSz w:h="16838" w:w="11906"/>
      <w:pgMar w:bottom="720" w:footer="720" w:header="0" w:left="720" w:right="720" w:top="72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4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basedOn w:val="Style_4"/>
    <w:next w:val="Style_4"/>
    <w:link w:val="Style_9_ch"/>
    <w:uiPriority w:val="9"/>
    <w:qFormat/>
    <w:pPr>
      <w:keepNext w:val="1"/>
      <w:pageBreakBefore w:val="0"/>
      <w:spacing w:after="60" w:before="240"/>
      <w:ind/>
      <w:outlineLvl w:val="2"/>
    </w:pPr>
    <w:rPr>
      <w:rFonts w:ascii="Arial" w:hAnsi="Arial"/>
      <w:b w:val="1"/>
      <w:smallCaps w:val="0"/>
      <w:sz w:val="26"/>
    </w:rPr>
  </w:style>
  <w:style w:styleId="Style_9_ch" w:type="character">
    <w:name w:val="heading 3"/>
    <w:basedOn w:val="Style_4_ch"/>
    <w:link w:val="Style_9"/>
    <w:rPr>
      <w:rFonts w:ascii="Arial" w:hAnsi="Arial"/>
      <w:b w:val="1"/>
      <w:smallCaps w:val="0"/>
      <w:sz w:val="26"/>
    </w:rPr>
  </w:style>
  <w:style w:styleId="Style_10" w:type="paragraph">
    <w:name w:val="toc 3"/>
    <w:next w:val="Style_4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basedOn w:val="Style_4"/>
    <w:next w:val="Style_4"/>
    <w:link w:val="Style_11_ch"/>
    <w:uiPriority w:val="9"/>
    <w:qFormat/>
    <w:pPr>
      <w:pageBreakBefore w:val="0"/>
      <w:spacing w:after="60" w:before="240"/>
      <w:ind/>
      <w:outlineLvl w:val="4"/>
    </w:pPr>
    <w:rPr>
      <w:b w:val="1"/>
      <w:i w:val="1"/>
      <w:smallCaps w:val="0"/>
      <w:sz w:val="26"/>
    </w:rPr>
  </w:style>
  <w:style w:styleId="Style_11_ch" w:type="character">
    <w:name w:val="heading 5"/>
    <w:basedOn w:val="Style_4_ch"/>
    <w:link w:val="Style_11"/>
    <w:rPr>
      <w:b w:val="1"/>
      <w:i w:val="1"/>
      <w:smallCaps w:val="0"/>
      <w:sz w:val="26"/>
    </w:rPr>
  </w:style>
  <w:style w:styleId="Style_12" w:type="paragraph">
    <w:name w:val="heading 1"/>
    <w:basedOn w:val="Style_4"/>
    <w:next w:val="Style_4"/>
    <w:link w:val="Style_12_ch"/>
    <w:uiPriority w:val="9"/>
    <w:qFormat/>
    <w:pPr>
      <w:keepNext w:val="1"/>
      <w:pageBreakBefore w:val="0"/>
      <w:spacing w:after="60" w:before="240"/>
      <w:ind/>
      <w:outlineLvl w:val="0"/>
    </w:pPr>
    <w:rPr>
      <w:rFonts w:ascii="Arial" w:hAnsi="Arial"/>
      <w:b w:val="1"/>
      <w:smallCaps w:val="0"/>
      <w:sz w:val="32"/>
    </w:rPr>
  </w:style>
  <w:style w:styleId="Style_12_ch" w:type="character">
    <w:name w:val="heading 1"/>
    <w:basedOn w:val="Style_4_ch"/>
    <w:link w:val="Style_12"/>
    <w:rPr>
      <w:rFonts w:ascii="Arial" w:hAnsi="Arial"/>
      <w:b w:val="1"/>
      <w:smallCaps w:val="0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4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4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4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basedOn w:val="Style_4"/>
    <w:next w:val="Style_4"/>
    <w:link w:val="Style_20_ch"/>
    <w:uiPriority w:val="11"/>
    <w:qFormat/>
    <w:pPr>
      <w:pageBreakBefore w:val="0"/>
      <w:spacing w:after="60"/>
      <w:ind/>
      <w:jc w:val="center"/>
    </w:pPr>
    <w:rPr>
      <w:rFonts w:ascii="Arial" w:hAnsi="Arial"/>
      <w:smallCaps w:val="0"/>
    </w:rPr>
  </w:style>
  <w:style w:styleId="Style_20_ch" w:type="character">
    <w:name w:val="Subtitle"/>
    <w:basedOn w:val="Style_4_ch"/>
    <w:link w:val="Style_20"/>
    <w:rPr>
      <w:rFonts w:ascii="Arial" w:hAnsi="Arial"/>
      <w:smallCaps w:val="0"/>
    </w:rPr>
  </w:style>
  <w:style w:styleId="Style_21" w:type="paragraph">
    <w:name w:val="toc 10"/>
    <w:next w:val="Style_4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basedOn w:val="Style_4"/>
    <w:next w:val="Style_4"/>
    <w:link w:val="Style_22_ch"/>
    <w:uiPriority w:val="10"/>
    <w:qFormat/>
    <w:pPr>
      <w:pageBreakBefore w:val="0"/>
      <w:spacing w:after="60" w:before="240"/>
      <w:ind/>
      <w:jc w:val="center"/>
    </w:pPr>
    <w:rPr>
      <w:rFonts w:ascii="Arial" w:hAnsi="Arial"/>
      <w:b w:val="1"/>
      <w:smallCaps w:val="0"/>
      <w:sz w:val="32"/>
    </w:rPr>
  </w:style>
  <w:style w:styleId="Style_22_ch" w:type="character">
    <w:name w:val="Title"/>
    <w:basedOn w:val="Style_4_ch"/>
    <w:link w:val="Style_22"/>
    <w:rPr>
      <w:rFonts w:ascii="Arial" w:hAnsi="Arial"/>
      <w:b w:val="1"/>
      <w:smallCaps w:val="0"/>
      <w:sz w:val="32"/>
    </w:rPr>
  </w:style>
  <w:style w:styleId="Style_23" w:type="paragraph">
    <w:name w:val="heading 4"/>
    <w:basedOn w:val="Style_4"/>
    <w:next w:val="Style_4"/>
    <w:link w:val="Style_23_ch"/>
    <w:uiPriority w:val="9"/>
    <w:qFormat/>
    <w:pPr>
      <w:keepNext w:val="1"/>
      <w:pageBreakBefore w:val="0"/>
      <w:spacing w:after="60" w:before="240"/>
      <w:ind/>
      <w:outlineLvl w:val="3"/>
    </w:pPr>
    <w:rPr>
      <w:b w:val="1"/>
      <w:smallCaps w:val="0"/>
      <w:sz w:val="28"/>
    </w:rPr>
  </w:style>
  <w:style w:styleId="Style_23_ch" w:type="character">
    <w:name w:val="heading 4"/>
    <w:basedOn w:val="Style_4_ch"/>
    <w:link w:val="Style_23"/>
    <w:rPr>
      <w:b w:val="1"/>
      <w:smallCaps w:val="0"/>
      <w:sz w:val="28"/>
    </w:rPr>
  </w:style>
  <w:style w:styleId="Style_24" w:type="paragraph">
    <w:name w:val="heading 2"/>
    <w:basedOn w:val="Style_4"/>
    <w:next w:val="Style_4"/>
    <w:link w:val="Style_24_ch"/>
    <w:uiPriority w:val="9"/>
    <w:qFormat/>
    <w:pPr>
      <w:keepNext w:val="1"/>
      <w:pageBreakBefore w:val="0"/>
      <w:spacing w:after="60" w:before="240"/>
      <w:ind/>
      <w:outlineLvl w:val="1"/>
    </w:pPr>
    <w:rPr>
      <w:rFonts w:ascii="Arial" w:hAnsi="Arial"/>
      <w:b w:val="1"/>
      <w:i w:val="1"/>
      <w:smallCaps w:val="0"/>
      <w:sz w:val="28"/>
    </w:rPr>
  </w:style>
  <w:style w:styleId="Style_24_ch" w:type="character">
    <w:name w:val="heading 2"/>
    <w:basedOn w:val="Style_4_ch"/>
    <w:link w:val="Style_24"/>
    <w:rPr>
      <w:rFonts w:ascii="Arial" w:hAnsi="Arial"/>
      <w:b w:val="1"/>
      <w:i w:val="1"/>
      <w:smallCaps w:val="0"/>
      <w:sz w:val="28"/>
    </w:rPr>
  </w:style>
  <w:style w:styleId="Style_25" w:type="paragraph">
    <w:name w:val="heading 6"/>
    <w:basedOn w:val="Style_4"/>
    <w:next w:val="Style_4"/>
    <w:link w:val="Style_25_ch"/>
    <w:uiPriority w:val="9"/>
    <w:qFormat/>
    <w:pPr>
      <w:pageBreakBefore w:val="0"/>
      <w:spacing w:after="60" w:before="240"/>
      <w:ind/>
      <w:outlineLvl w:val="5"/>
    </w:pPr>
    <w:rPr>
      <w:b w:val="1"/>
      <w:smallCaps w:val="0"/>
      <w:sz w:val="22"/>
    </w:rPr>
  </w:style>
  <w:style w:styleId="Style_25_ch" w:type="character">
    <w:name w:val="heading 6"/>
    <w:basedOn w:val="Style_4_ch"/>
    <w:link w:val="Style_25"/>
    <w:rPr>
      <w:b w:val="1"/>
      <w:smallCaps w:val="0"/>
      <w:sz w:val="22"/>
    </w:rPr>
  </w:style>
  <w:style w:default="1" w:styleId="Style_26" w:type="table">
    <w:name w:val="Table Normal"/>
  </w:style>
  <w:style w:styleId="Style_3" w:type="table">
    <w:basedOn w:val="Style_26"/>
    <w:semiHidden w:val="1"/>
    <w:unhideWhenUsed w:val="1"/>
    <w:tblPr>
      <w:tblCellMar>
        <w:top w:type="dxa" w:w="100"/>
        <w:left w:type="dxa" w:w="100"/>
        <w:bottom w:type="dxa" w:w="100"/>
        <w:right w:type="dxa" w:w="100"/>
      </w:tblCellMar>
    </w:tblPr>
  </w:style>
  <w:style w:styleId="Style_1" w:type="table">
    <w:basedOn w:val="Style_26"/>
    <w:semiHidden w:val="1"/>
    <w:unhideWhenUsed w:val="1"/>
    <w:tblPr>
      <w:tblCellMar>
        <w:top w:type="dxa" w:w="100"/>
        <w:left w:type="dxa" w:w="100"/>
        <w:bottom w:type="dxa" w:w="100"/>
        <w:right w:type="dxa" w:w="100"/>
      </w:tblCellMar>
    </w:tblPr>
  </w:style>
  <w:style w:styleId="Style_2" w:type="table">
    <w:basedOn w:val="Style_26"/>
    <w:semiHidden w:val="1"/>
    <w:unhideWhenUsed w:val="1"/>
    <w:tblPr>
      <w:tblCellMar>
        <w:top w:type="dxa" w:w="100"/>
        <w:left w:type="dxa" w:w="100"/>
        <w:bottom w:type="dxa" w:w="10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2024-05-31T13:32:09Z</dcterms:modified>
</cp:coreProperties>
</file>